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B937" w14:textId="0B258B0C" w:rsidR="00F92783" w:rsidRDefault="00F92783" w:rsidP="00D55C20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F92783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20519F" wp14:editId="16971F3A">
                <wp:simplePos x="0" y="0"/>
                <wp:positionH relativeFrom="column">
                  <wp:posOffset>-107950</wp:posOffset>
                </wp:positionH>
                <wp:positionV relativeFrom="paragraph">
                  <wp:posOffset>-107950</wp:posOffset>
                </wp:positionV>
                <wp:extent cx="5966460" cy="655320"/>
                <wp:effectExtent l="0" t="0" r="1524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55320"/>
                        </a:xfrm>
                        <a:prstGeom prst="rect">
                          <a:avLst/>
                        </a:prstGeom>
                        <a:solidFill>
                          <a:srgbClr val="4AAB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F09B" w14:textId="1F92B5ED" w:rsidR="00F92783" w:rsidRPr="00F92783" w:rsidRDefault="00F92783" w:rsidP="00F9278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278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CREACT4MED – FUNDING FOR BSOs, ACCELERATORS AND INCUBATORS TO DEVELOP INCUBATION SERVICES</w:t>
                            </w:r>
                          </w:p>
                          <w:p w14:paraId="5A5A1AAA" w14:textId="3B6CB385" w:rsidR="00F92783" w:rsidRPr="00F92783" w:rsidRDefault="00F92783" w:rsidP="00F927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9278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TECHNICAL REPORT FOR SUBGRANTEES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51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5pt;margin-top:-8.5pt;width:469.8pt;height:51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" fillcolor="#4aabc6">
                <v:textbox>
                  <w:txbxContent>
                    <w:p w14:paraId="0049F09B" w14:textId="1F92B5ED" w:rsidR="00F92783" w:rsidRPr="00F92783" w:rsidRDefault="00F92783" w:rsidP="00F9278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2783">
                        <w:rPr>
                          <w:color w:val="FFFFFF" w:themeColor="background1"/>
                          <w:sz w:val="16"/>
                          <w:szCs w:val="16"/>
                        </w:rPr>
                        <w:t>CREACT4MED – FUNDING FOR BSOs, ACCELERATORS AND INCUBATORS TO DEVELOP INCUBATION SERVICES</w:t>
                      </w:r>
                    </w:p>
                    <w:p w14:paraId="5A5A1AAA" w14:textId="3B6CB385" w:rsidR="00F92783" w:rsidRPr="00F92783" w:rsidRDefault="00F92783" w:rsidP="00F927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F9278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TECHNICAL REPORT FOR SUBGRANTEES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8AFAF" w14:textId="3A9CD802" w:rsidR="00D55C20" w:rsidRPr="00EB5253" w:rsidRDefault="00F92783" w:rsidP="00D55C20">
      <w:pPr>
        <w:pStyle w:val="Heading1"/>
        <w:spacing w:before="0" w:after="0" w:line="360" w:lineRule="auto"/>
        <w:rPr>
          <w:rFonts w:cs="Arial"/>
          <w:color w:val="4AABC6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>BASIC</w:t>
      </w:r>
      <w:r w:rsidR="00FD7DB5" w:rsidRPr="00EB5253">
        <w:rPr>
          <w:rFonts w:cs="Arial"/>
          <w:color w:val="4AABC6"/>
          <w:sz w:val="22"/>
          <w:szCs w:val="22"/>
        </w:rPr>
        <w:t xml:space="preserve"> </w:t>
      </w:r>
      <w:r w:rsidR="00D55C20" w:rsidRPr="00EB5253">
        <w:rPr>
          <w:rFonts w:cs="Arial"/>
          <w:color w:val="4AABC6"/>
          <w:sz w:val="22"/>
          <w:szCs w:val="22"/>
        </w:rPr>
        <w:t>INFO</w:t>
      </w:r>
    </w:p>
    <w:p w14:paraId="44B889ED" w14:textId="53E1D01D" w:rsidR="00B01B2F" w:rsidRDefault="00D55C20" w:rsidP="00D55C20">
      <w:pPr>
        <w:pStyle w:val="ListParagraph"/>
        <w:numPr>
          <w:ilvl w:val="0"/>
          <w:numId w:val="3"/>
        </w:numPr>
      </w:pPr>
      <w:r>
        <w:t>Name of the entity:</w:t>
      </w:r>
    </w:p>
    <w:p w14:paraId="18F9BF4E" w14:textId="3C71BC12" w:rsidR="00D55C20" w:rsidRDefault="00D55C20" w:rsidP="00D55C20">
      <w:pPr>
        <w:pStyle w:val="ListParagraph"/>
        <w:numPr>
          <w:ilvl w:val="0"/>
          <w:numId w:val="3"/>
        </w:numPr>
      </w:pPr>
      <w:r>
        <w:t xml:space="preserve">Country: </w:t>
      </w:r>
    </w:p>
    <w:p w14:paraId="7248C9B0" w14:textId="7667E385" w:rsidR="002B0B57" w:rsidRDefault="002B0B57" w:rsidP="00D55C20">
      <w:pPr>
        <w:pStyle w:val="ListParagraph"/>
        <w:numPr>
          <w:ilvl w:val="0"/>
          <w:numId w:val="3"/>
        </w:numPr>
      </w:pPr>
      <w:r>
        <w:t>Subgrant Agreement nº:</w:t>
      </w:r>
    </w:p>
    <w:p w14:paraId="24F7B836" w14:textId="2C59C69F" w:rsidR="00D55C20" w:rsidRDefault="00D55C20" w:rsidP="00D55C20">
      <w:pPr>
        <w:pStyle w:val="ListParagraph"/>
        <w:numPr>
          <w:ilvl w:val="0"/>
          <w:numId w:val="3"/>
        </w:numPr>
      </w:pPr>
      <w:r>
        <w:t>Period covered by this technical report:</w:t>
      </w:r>
      <w:r w:rsidRPr="00D55C20">
        <w:t xml:space="preserve"> </w:t>
      </w:r>
    </w:p>
    <w:p w14:paraId="7847B030" w14:textId="4B8769EE" w:rsidR="00D55C20" w:rsidRDefault="00D55C20" w:rsidP="00D55C20">
      <w:pPr>
        <w:pStyle w:val="ListParagraph"/>
        <w:numPr>
          <w:ilvl w:val="0"/>
          <w:numId w:val="3"/>
        </w:numPr>
      </w:pPr>
      <w:r>
        <w:t>Name and email of the contact person:</w:t>
      </w:r>
    </w:p>
    <w:p w14:paraId="496FEF33" w14:textId="77777777" w:rsidR="00F44480" w:rsidRDefault="00F44480" w:rsidP="00D40BF5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</w:p>
    <w:p w14:paraId="75FC6FF0" w14:textId="350CDC65" w:rsidR="00D40BF5" w:rsidRPr="00D55C20" w:rsidRDefault="00D40BF5" w:rsidP="00D40BF5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>SUMMARY</w:t>
      </w:r>
    </w:p>
    <w:p w14:paraId="705F339C" w14:textId="4AEA3987" w:rsidR="00D40BF5" w:rsidRPr="00D55C20" w:rsidRDefault="00D55C20" w:rsidP="00D40BF5">
      <w:pPr>
        <w:pStyle w:val="BodyText"/>
        <w:spacing w:after="0" w:line="360" w:lineRule="auto"/>
        <w:rPr>
          <w:color w:val="auto"/>
          <w:lang w:val="en-GB"/>
        </w:rPr>
      </w:pPr>
      <w:r w:rsidRPr="00D55C20">
        <w:rPr>
          <w:color w:val="auto"/>
          <w:lang w:val="en-GB"/>
        </w:rPr>
        <w:t>Please provide o</w:t>
      </w:r>
      <w:r w:rsidR="00D40BF5" w:rsidRPr="00D55C20">
        <w:rPr>
          <w:color w:val="auto"/>
          <w:lang w:val="en-GB"/>
        </w:rPr>
        <w:t>ne paragraph summar</w:t>
      </w:r>
      <w:r w:rsidRPr="00D55C20">
        <w:rPr>
          <w:color w:val="auto"/>
          <w:lang w:val="en-GB"/>
        </w:rPr>
        <w:t>izing the</w:t>
      </w:r>
      <w:r w:rsidR="00D40BF5" w:rsidRPr="00D55C20">
        <w:rPr>
          <w:color w:val="auto"/>
          <w:lang w:val="en-GB"/>
        </w:rPr>
        <w:t xml:space="preserve"> </w:t>
      </w:r>
      <w:r w:rsidR="00AB1697">
        <w:rPr>
          <w:color w:val="auto"/>
          <w:lang w:val="en-GB"/>
        </w:rPr>
        <w:t>progress achieved</w:t>
      </w:r>
      <w:r w:rsidR="00D40BF5" w:rsidRPr="00D55C20">
        <w:rPr>
          <w:color w:val="auto"/>
          <w:lang w:val="en-GB"/>
        </w:rPr>
        <w:t xml:space="preserve"> within the </w:t>
      </w:r>
      <w:r w:rsidRPr="00D55C20">
        <w:rPr>
          <w:color w:val="auto"/>
          <w:lang w:val="en-GB"/>
        </w:rPr>
        <w:t xml:space="preserve">past </w:t>
      </w:r>
      <w:r w:rsidR="00BB181B">
        <w:rPr>
          <w:color w:val="auto"/>
          <w:lang w:val="en-GB"/>
        </w:rPr>
        <w:t>[</w:t>
      </w:r>
      <w:r w:rsidRPr="00BB181B">
        <w:rPr>
          <w:color w:val="auto"/>
          <w:highlight w:val="lightGray"/>
          <w:lang w:val="en-GB"/>
        </w:rPr>
        <w:t>3</w:t>
      </w:r>
      <w:r w:rsidR="00BB181B" w:rsidRPr="00BB181B">
        <w:rPr>
          <w:color w:val="auto"/>
          <w:highlight w:val="lightGray"/>
          <w:lang w:val="en-GB"/>
        </w:rPr>
        <w:t>/6</w:t>
      </w:r>
      <w:r w:rsidR="00BB181B">
        <w:rPr>
          <w:color w:val="auto"/>
          <w:lang w:val="en-GB"/>
        </w:rPr>
        <w:t>]</w:t>
      </w:r>
      <w:r w:rsidRPr="00D55C20">
        <w:rPr>
          <w:color w:val="auto"/>
          <w:lang w:val="en-GB"/>
        </w:rPr>
        <w:t xml:space="preserve"> months.</w:t>
      </w:r>
      <w:r w:rsidR="00D40BF5" w:rsidRPr="00D55C20">
        <w:rPr>
          <w:color w:val="auto"/>
          <w:lang w:val="en-GB"/>
        </w:rPr>
        <w:t xml:space="preserve"> </w:t>
      </w:r>
    </w:p>
    <w:p w14:paraId="0F4BD765" w14:textId="77777777" w:rsidR="00D40BF5" w:rsidRPr="00B01B2F" w:rsidRDefault="00D40BF5" w:rsidP="00D40BF5">
      <w:pPr>
        <w:pStyle w:val="BodyText"/>
        <w:spacing w:after="0" w:line="360" w:lineRule="auto"/>
        <w:rPr>
          <w:sz w:val="22"/>
          <w:szCs w:val="22"/>
          <w:lang w:val="en-GB"/>
        </w:rPr>
      </w:pPr>
    </w:p>
    <w:p w14:paraId="3593C9D5" w14:textId="5A070E08" w:rsidR="00F92783" w:rsidRPr="00FD7DB5" w:rsidRDefault="00D40BF5" w:rsidP="00F92783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>ACTIVITIES</w:t>
      </w:r>
      <w:r w:rsidR="00F92783">
        <w:rPr>
          <w:rFonts w:cs="Arial"/>
          <w:color w:val="B700D1"/>
          <w:sz w:val="22"/>
          <w:szCs w:val="22"/>
        </w:rPr>
        <w:t xml:space="preserve"> </w:t>
      </w:r>
      <w:r w:rsidR="00F92783" w:rsidRPr="00F92783">
        <w:rPr>
          <w:rFonts w:cs="Arial"/>
          <w:b w:val="0"/>
          <w:bCs w:val="0"/>
          <w:color w:val="auto"/>
          <w:sz w:val="20"/>
          <w:szCs w:val="20"/>
        </w:rPr>
        <w:t>(</w:t>
      </w:r>
      <w:r w:rsidR="00F92783" w:rsidRPr="00F92783">
        <w:rPr>
          <w:rFonts w:cs="Arial"/>
          <w:b w:val="0"/>
          <w:bCs w:val="0"/>
          <w:caps w:val="0"/>
          <w:color w:val="auto"/>
          <w:sz w:val="20"/>
          <w:szCs w:val="20"/>
        </w:rPr>
        <w:t>Copy and paste the table as many times as needed)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05"/>
        <w:gridCol w:w="6656"/>
      </w:tblGrid>
      <w:tr w:rsidR="00D40BF5" w:rsidRPr="00B01B2F" w14:paraId="26214069" w14:textId="77777777" w:rsidTr="00EB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5000" w:type="pct"/>
            <w:gridSpan w:val="2"/>
            <w:shd w:val="clear" w:color="auto" w:fill="4AABC6"/>
          </w:tcPr>
          <w:p w14:paraId="7E3DDBAC" w14:textId="0CAE3C78" w:rsidR="00D40BF5" w:rsidRPr="00D55C20" w:rsidRDefault="00D40BF5" w:rsidP="00014FCF">
            <w:pPr>
              <w:pStyle w:val="TableHeader"/>
              <w:spacing w:line="360" w:lineRule="auto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55C2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Insert </w:t>
            </w:r>
            <w:r w:rsidR="00D55C20" w:rsidRPr="00D55C2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here the </w:t>
            </w:r>
            <w:r w:rsidRPr="00D55C20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activity title or description (from terms of reference)</w:t>
            </w:r>
          </w:p>
        </w:tc>
      </w:tr>
      <w:tr w:rsidR="00D40BF5" w:rsidRPr="00B01B2F" w14:paraId="4572D858" w14:textId="77777777" w:rsidTr="00014FCF">
        <w:trPr>
          <w:trHeight w:val="408"/>
        </w:trPr>
        <w:tc>
          <w:tcPr>
            <w:tcW w:w="1327" w:type="pct"/>
            <w:shd w:val="clear" w:color="auto" w:fill="auto"/>
          </w:tcPr>
          <w:p w14:paraId="64B0B769" w14:textId="77777777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color w:val="auto"/>
                <w:sz w:val="20"/>
              </w:rPr>
            </w:pPr>
            <w:r w:rsidRPr="00AB1697">
              <w:rPr>
                <w:rFonts w:ascii="Arial" w:hAnsi="Arial"/>
                <w:color w:val="auto"/>
                <w:sz w:val="20"/>
              </w:rPr>
              <w:t>Status</w:t>
            </w:r>
          </w:p>
        </w:tc>
        <w:tc>
          <w:tcPr>
            <w:tcW w:w="3673" w:type="pct"/>
            <w:shd w:val="clear" w:color="auto" w:fill="auto"/>
          </w:tcPr>
          <w:p w14:paraId="6A792AFB" w14:textId="4DAD4ED5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>ACHIEVED</w:t>
            </w:r>
            <w:r w:rsidR="00D55C20"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 </w:t>
            </w: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– </w:t>
            </w:r>
            <w:r w:rsidR="00D55C20" w:rsidRPr="00AB1697">
              <w:rPr>
                <w:rFonts w:ascii="Arial" w:hAnsi="Arial"/>
                <w:i/>
                <w:iCs/>
                <w:color w:val="auto"/>
                <w:sz w:val="20"/>
              </w:rPr>
              <w:t>ONGOING</w:t>
            </w: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 – NOT STARTED</w:t>
            </w:r>
          </w:p>
        </w:tc>
      </w:tr>
      <w:tr w:rsidR="00D40BF5" w:rsidRPr="00B01B2F" w14:paraId="677EE686" w14:textId="77777777" w:rsidTr="00014FCF">
        <w:trPr>
          <w:trHeight w:val="408"/>
        </w:trPr>
        <w:tc>
          <w:tcPr>
            <w:tcW w:w="1327" w:type="pct"/>
            <w:shd w:val="clear" w:color="auto" w:fill="auto"/>
          </w:tcPr>
          <w:p w14:paraId="61E276CB" w14:textId="77777777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color w:val="auto"/>
                <w:sz w:val="20"/>
              </w:rPr>
            </w:pPr>
            <w:r w:rsidRPr="00AB1697">
              <w:rPr>
                <w:rFonts w:ascii="Arial" w:hAnsi="Arial"/>
                <w:color w:val="auto"/>
                <w:sz w:val="20"/>
              </w:rPr>
              <w:t>Activity dates</w:t>
            </w:r>
          </w:p>
        </w:tc>
        <w:tc>
          <w:tcPr>
            <w:tcW w:w="3673" w:type="pct"/>
            <w:shd w:val="clear" w:color="auto" w:fill="auto"/>
          </w:tcPr>
          <w:p w14:paraId="47F426E2" w14:textId="2CFB5132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PLANNED: </w:t>
            </w:r>
            <w:r w:rsidR="00D55C20" w:rsidRPr="00AB1697">
              <w:rPr>
                <w:rFonts w:ascii="Arial" w:hAnsi="Arial"/>
                <w:i/>
                <w:iCs/>
                <w:color w:val="auto"/>
                <w:sz w:val="20"/>
              </w:rPr>
              <w:t>indicate</w:t>
            </w: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 the date when the activity was expected to take place</w:t>
            </w:r>
          </w:p>
          <w:p w14:paraId="7C847D78" w14:textId="77777777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</w:p>
          <w:p w14:paraId="01CE6ED7" w14:textId="4FAD4E46" w:rsidR="00D40BF5" w:rsidRPr="00AB1697" w:rsidRDefault="00D40BF5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ACTUAL: </w:t>
            </w:r>
            <w:r w:rsidR="00D55C20" w:rsidRPr="00AB1697">
              <w:rPr>
                <w:rFonts w:ascii="Arial" w:hAnsi="Arial"/>
                <w:i/>
                <w:iCs/>
                <w:color w:val="auto"/>
                <w:sz w:val="20"/>
              </w:rPr>
              <w:t>indicate</w:t>
            </w: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 the date when the activity took</w:t>
            </w:r>
            <w:r w:rsidR="00D55C20" w:rsidRPr="00AB1697">
              <w:rPr>
                <w:rFonts w:ascii="Arial" w:hAnsi="Arial"/>
                <w:i/>
                <w:iCs/>
                <w:color w:val="auto"/>
                <w:sz w:val="20"/>
              </w:rPr>
              <w:t>/will take</w:t>
            </w: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 xml:space="preserve"> place</w:t>
            </w:r>
          </w:p>
        </w:tc>
      </w:tr>
      <w:tr w:rsidR="00D40BF5" w:rsidRPr="00B01B2F" w14:paraId="42D23131" w14:textId="77777777" w:rsidTr="00014FCF">
        <w:trPr>
          <w:trHeight w:val="408"/>
        </w:trPr>
        <w:tc>
          <w:tcPr>
            <w:tcW w:w="1327" w:type="pct"/>
            <w:shd w:val="clear" w:color="auto" w:fill="auto"/>
          </w:tcPr>
          <w:p w14:paraId="0A5E9A45" w14:textId="0781ED5E" w:rsidR="00D40BF5" w:rsidRPr="00AB1697" w:rsidRDefault="00F44480" w:rsidP="00014FCF">
            <w:pPr>
              <w:pStyle w:val="Tabletext"/>
              <w:spacing w:line="360" w:lineRule="auto"/>
              <w:rPr>
                <w:rFonts w:ascii="Arial" w:hAnsi="Arial"/>
                <w:color w:val="auto"/>
                <w:sz w:val="20"/>
              </w:rPr>
            </w:pPr>
            <w:r w:rsidRPr="00AB1697">
              <w:rPr>
                <w:rFonts w:ascii="Arial" w:hAnsi="Arial"/>
                <w:color w:val="auto"/>
                <w:sz w:val="20"/>
              </w:rPr>
              <w:t>Progress</w:t>
            </w:r>
          </w:p>
        </w:tc>
        <w:tc>
          <w:tcPr>
            <w:tcW w:w="3673" w:type="pct"/>
            <w:shd w:val="clear" w:color="auto" w:fill="auto"/>
          </w:tcPr>
          <w:p w14:paraId="6A510FA6" w14:textId="403E6042" w:rsidR="00D40BF5" w:rsidRPr="00AB1697" w:rsidRDefault="00F44480" w:rsidP="00014FCF">
            <w:pPr>
              <w:pStyle w:val="Tabletext"/>
              <w:spacing w:line="360" w:lineRule="auto"/>
              <w:rPr>
                <w:rFonts w:ascii="Arial" w:hAnsi="Arial"/>
                <w:i/>
                <w:iCs/>
                <w:color w:val="auto"/>
                <w:sz w:val="20"/>
              </w:rPr>
            </w:pPr>
            <w:r w:rsidRPr="00AB1697">
              <w:rPr>
                <w:rFonts w:ascii="Arial" w:hAnsi="Arial"/>
                <w:i/>
                <w:iCs/>
                <w:color w:val="auto"/>
                <w:sz w:val="20"/>
              </w:rPr>
              <w:t>Briefly describe the progress achieved in the last three months and the status of the deliverables/outputs linked to this activity.</w:t>
            </w:r>
          </w:p>
        </w:tc>
      </w:tr>
    </w:tbl>
    <w:p w14:paraId="23A15C9A" w14:textId="77777777" w:rsidR="00FD7DB5" w:rsidRDefault="00FD7DB5" w:rsidP="00FD7DB5">
      <w:pPr>
        <w:pStyle w:val="Heading1"/>
        <w:spacing w:after="0" w:line="360" w:lineRule="auto"/>
        <w:rPr>
          <w:rFonts w:cs="Arial"/>
          <w:color w:val="B700D1"/>
          <w:sz w:val="22"/>
          <w:szCs w:val="22"/>
        </w:rPr>
      </w:pPr>
    </w:p>
    <w:p w14:paraId="7B24F045" w14:textId="100B7C04" w:rsidR="00D40BF5" w:rsidRPr="00F44480" w:rsidRDefault="00F44480" w:rsidP="00D40BF5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 xml:space="preserve">overview of </w:t>
      </w:r>
      <w:r w:rsidR="00D40BF5" w:rsidRPr="00EB5253">
        <w:rPr>
          <w:rFonts w:cs="Arial"/>
          <w:color w:val="4AABC6"/>
          <w:sz w:val="22"/>
          <w:szCs w:val="22"/>
        </w:rPr>
        <w:t>DELIVERABLES</w:t>
      </w:r>
      <w:r w:rsidR="00FD7DB5" w:rsidRPr="00EB5253">
        <w:rPr>
          <w:rFonts w:cs="Arial"/>
          <w:color w:val="4AABC6"/>
          <w:sz w:val="22"/>
          <w:szCs w:val="22"/>
        </w:rPr>
        <w:t xml:space="preserve"> </w:t>
      </w:r>
      <w:r w:rsidR="00FD7DB5" w:rsidRPr="00F92783">
        <w:rPr>
          <w:rFonts w:cs="Arial"/>
          <w:b w:val="0"/>
          <w:bCs w:val="0"/>
          <w:color w:val="auto"/>
          <w:sz w:val="20"/>
          <w:szCs w:val="20"/>
        </w:rPr>
        <w:t>(</w:t>
      </w:r>
      <w:r w:rsidR="00FD7DB5">
        <w:rPr>
          <w:rFonts w:cs="Arial"/>
          <w:b w:val="0"/>
          <w:bCs w:val="0"/>
          <w:caps w:val="0"/>
          <w:color w:val="auto"/>
          <w:sz w:val="20"/>
          <w:szCs w:val="20"/>
        </w:rPr>
        <w:t>Please add as many rows</w:t>
      </w:r>
      <w:r w:rsidR="00FD7DB5" w:rsidRPr="00F92783">
        <w:rPr>
          <w:rFonts w:cs="Arial"/>
          <w:b w:val="0"/>
          <w:bCs w:val="0"/>
          <w:caps w:val="0"/>
          <w:color w:val="auto"/>
          <w:sz w:val="20"/>
          <w:szCs w:val="20"/>
        </w:rPr>
        <w:t xml:space="preserve"> as needed)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4"/>
        <w:gridCol w:w="2263"/>
        <w:gridCol w:w="2267"/>
        <w:gridCol w:w="2267"/>
      </w:tblGrid>
      <w:tr w:rsidR="00F17490" w:rsidRPr="00B01B2F" w14:paraId="39E150EF" w14:textId="77777777" w:rsidTr="00EB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249" w:type="pct"/>
            <w:shd w:val="clear" w:color="auto" w:fill="4AABC6"/>
          </w:tcPr>
          <w:p w14:paraId="53227AD4" w14:textId="77777777" w:rsidR="00F17490" w:rsidRPr="00B01B2F" w:rsidRDefault="00F17490" w:rsidP="00014FCF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>Deliverable (from terms of reference)</w:t>
            </w:r>
          </w:p>
        </w:tc>
        <w:tc>
          <w:tcPr>
            <w:tcW w:w="1249" w:type="pct"/>
            <w:shd w:val="clear" w:color="auto" w:fill="4AABC6"/>
          </w:tcPr>
          <w:p w14:paraId="6CCF0947" w14:textId="77777777" w:rsidR="00F17490" w:rsidRPr="00B01B2F" w:rsidRDefault="00F17490" w:rsidP="00014FCF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>Planned submission date</w:t>
            </w:r>
          </w:p>
        </w:tc>
        <w:tc>
          <w:tcPr>
            <w:tcW w:w="1251" w:type="pct"/>
            <w:shd w:val="clear" w:color="auto" w:fill="4AABC6"/>
          </w:tcPr>
          <w:p w14:paraId="5DA3E912" w14:textId="6CD81FCE" w:rsidR="00F17490" w:rsidRPr="00B01B2F" w:rsidRDefault="00F17490" w:rsidP="00014FCF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>Actual</w:t>
            </w:r>
            <w:r w:rsidR="00F44480">
              <w:rPr>
                <w:rFonts w:ascii="Arial" w:hAnsi="Arial"/>
                <w:b/>
                <w:bCs/>
                <w:sz w:val="22"/>
                <w:szCs w:val="22"/>
              </w:rPr>
              <w:t>/expected</w:t>
            </w: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 xml:space="preserve"> submission date (final version)</w:t>
            </w:r>
          </w:p>
        </w:tc>
        <w:tc>
          <w:tcPr>
            <w:tcW w:w="1251" w:type="pct"/>
            <w:shd w:val="clear" w:color="auto" w:fill="4AABC6"/>
          </w:tcPr>
          <w:p w14:paraId="1E1229FB" w14:textId="77777777" w:rsidR="00F17490" w:rsidRPr="00B01B2F" w:rsidRDefault="00F17490" w:rsidP="00014FCF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>Comments</w:t>
            </w:r>
          </w:p>
        </w:tc>
      </w:tr>
      <w:tr w:rsidR="00F17490" w:rsidRPr="00B01B2F" w14:paraId="5CB8CDF8" w14:textId="77777777" w:rsidTr="00F17490">
        <w:trPr>
          <w:trHeight w:val="408"/>
        </w:trPr>
        <w:tc>
          <w:tcPr>
            <w:tcW w:w="1249" w:type="pct"/>
            <w:shd w:val="clear" w:color="auto" w:fill="auto"/>
          </w:tcPr>
          <w:p w14:paraId="13EAB6FF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2E7B03C5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404C59B5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987E068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17490" w:rsidRPr="00B01B2F" w14:paraId="6062FB60" w14:textId="77777777" w:rsidTr="00F17490">
        <w:trPr>
          <w:trHeight w:val="408"/>
        </w:trPr>
        <w:tc>
          <w:tcPr>
            <w:tcW w:w="1249" w:type="pct"/>
            <w:shd w:val="clear" w:color="auto" w:fill="auto"/>
          </w:tcPr>
          <w:p w14:paraId="38C29B48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1CCBDA1F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537B9D3E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31352F43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17490" w:rsidRPr="00B01B2F" w14:paraId="7DC29462" w14:textId="77777777" w:rsidTr="00F17490">
        <w:trPr>
          <w:trHeight w:val="408"/>
        </w:trPr>
        <w:tc>
          <w:tcPr>
            <w:tcW w:w="1249" w:type="pct"/>
            <w:shd w:val="clear" w:color="auto" w:fill="auto"/>
          </w:tcPr>
          <w:p w14:paraId="50526A24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04BEBFDF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4D38ADB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4C23355A" w14:textId="77777777" w:rsidR="00F17490" w:rsidRPr="00B01B2F" w:rsidRDefault="00F17490" w:rsidP="00014FCF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7ABDE7D" w14:textId="2409E495" w:rsidR="00FD7DB5" w:rsidRDefault="00FD7DB5" w:rsidP="00FD7DB5">
      <w:pPr>
        <w:spacing w:before="240" w:after="0"/>
        <w:rPr>
          <w:rFonts w:eastAsiaTheme="majorEastAsia"/>
          <w:b/>
          <w:bCs/>
          <w:caps/>
          <w:color w:val="B700D1"/>
          <w:sz w:val="22"/>
          <w:szCs w:val="22"/>
        </w:rPr>
      </w:pPr>
    </w:p>
    <w:p w14:paraId="40E94D04" w14:textId="4219179E" w:rsidR="00F44480" w:rsidRPr="00F44480" w:rsidRDefault="00F44480" w:rsidP="00F44480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>PERFORMANCE INDICATORS</w:t>
      </w:r>
      <w:r w:rsidR="00FD7DB5" w:rsidRPr="00EB5253">
        <w:rPr>
          <w:rFonts w:cs="Arial"/>
          <w:color w:val="4AABC6"/>
          <w:sz w:val="22"/>
          <w:szCs w:val="22"/>
        </w:rPr>
        <w:t xml:space="preserve"> </w:t>
      </w:r>
      <w:r w:rsidR="00FD7DB5" w:rsidRPr="00F92783">
        <w:rPr>
          <w:rFonts w:cs="Arial"/>
          <w:b w:val="0"/>
          <w:bCs w:val="0"/>
          <w:color w:val="auto"/>
          <w:sz w:val="20"/>
          <w:szCs w:val="20"/>
        </w:rPr>
        <w:t>(</w:t>
      </w:r>
      <w:r w:rsidR="00FD7DB5">
        <w:rPr>
          <w:rFonts w:cs="Arial"/>
          <w:b w:val="0"/>
          <w:bCs w:val="0"/>
          <w:caps w:val="0"/>
          <w:color w:val="auto"/>
          <w:sz w:val="20"/>
          <w:szCs w:val="20"/>
        </w:rPr>
        <w:t>Please add as many rows</w:t>
      </w:r>
      <w:r w:rsidR="00FD7DB5" w:rsidRPr="00F92783">
        <w:rPr>
          <w:rFonts w:cs="Arial"/>
          <w:b w:val="0"/>
          <w:bCs w:val="0"/>
          <w:caps w:val="0"/>
          <w:color w:val="auto"/>
          <w:sz w:val="20"/>
          <w:szCs w:val="20"/>
        </w:rPr>
        <w:t xml:space="preserve"> as needed)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4"/>
        <w:gridCol w:w="2263"/>
        <w:gridCol w:w="2267"/>
        <w:gridCol w:w="2267"/>
      </w:tblGrid>
      <w:tr w:rsidR="00890EB3" w:rsidRPr="00B01B2F" w14:paraId="6F3B9C62" w14:textId="77777777" w:rsidTr="00EB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249" w:type="pct"/>
            <w:shd w:val="clear" w:color="auto" w:fill="4AABC6"/>
          </w:tcPr>
          <w:p w14:paraId="513C77C1" w14:textId="0422E6C5" w:rsidR="00F44480" w:rsidRPr="00B01B2F" w:rsidRDefault="00F44480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Indicator</w:t>
            </w: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 xml:space="preserve"> (from terms of reference)</w:t>
            </w:r>
          </w:p>
        </w:tc>
        <w:tc>
          <w:tcPr>
            <w:tcW w:w="1249" w:type="pct"/>
            <w:shd w:val="clear" w:color="auto" w:fill="4AABC6"/>
          </w:tcPr>
          <w:p w14:paraId="17CB1722" w14:textId="586A5F46" w:rsidR="00F44480" w:rsidRPr="00B01B2F" w:rsidRDefault="00F44480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Target value</w:t>
            </w:r>
          </w:p>
        </w:tc>
        <w:tc>
          <w:tcPr>
            <w:tcW w:w="1251" w:type="pct"/>
            <w:shd w:val="clear" w:color="auto" w:fill="4AABC6"/>
          </w:tcPr>
          <w:p w14:paraId="65433C08" w14:textId="5A8342F3" w:rsidR="00F44480" w:rsidRPr="00B01B2F" w:rsidRDefault="00F44480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Current value</w:t>
            </w:r>
          </w:p>
        </w:tc>
        <w:tc>
          <w:tcPr>
            <w:tcW w:w="1251" w:type="pct"/>
            <w:shd w:val="clear" w:color="auto" w:fill="4AABC6"/>
          </w:tcPr>
          <w:p w14:paraId="5F62E016" w14:textId="77777777" w:rsidR="00F44480" w:rsidRPr="00B01B2F" w:rsidRDefault="00F44480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1B2F">
              <w:rPr>
                <w:rFonts w:ascii="Arial" w:hAnsi="Arial"/>
                <w:b/>
                <w:bCs/>
                <w:sz w:val="22"/>
                <w:szCs w:val="22"/>
              </w:rPr>
              <w:t>Comments</w:t>
            </w:r>
          </w:p>
        </w:tc>
      </w:tr>
      <w:tr w:rsidR="00F44480" w:rsidRPr="00B01B2F" w14:paraId="3D0E423D" w14:textId="77777777" w:rsidTr="00536A83">
        <w:trPr>
          <w:trHeight w:val="408"/>
        </w:trPr>
        <w:tc>
          <w:tcPr>
            <w:tcW w:w="1249" w:type="pct"/>
            <w:shd w:val="clear" w:color="auto" w:fill="auto"/>
          </w:tcPr>
          <w:p w14:paraId="5CEB471F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49146347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E316DAA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3948E88D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4480" w:rsidRPr="00B01B2F" w14:paraId="654AEAD8" w14:textId="77777777" w:rsidTr="00536A83">
        <w:trPr>
          <w:trHeight w:val="408"/>
        </w:trPr>
        <w:tc>
          <w:tcPr>
            <w:tcW w:w="1249" w:type="pct"/>
            <w:shd w:val="clear" w:color="auto" w:fill="auto"/>
          </w:tcPr>
          <w:p w14:paraId="670FEFE8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697377A3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0DC198B0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570B3DB3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44480" w:rsidRPr="00B01B2F" w14:paraId="03702956" w14:textId="77777777" w:rsidTr="00536A83">
        <w:trPr>
          <w:trHeight w:val="408"/>
        </w:trPr>
        <w:tc>
          <w:tcPr>
            <w:tcW w:w="1249" w:type="pct"/>
            <w:shd w:val="clear" w:color="auto" w:fill="auto"/>
          </w:tcPr>
          <w:p w14:paraId="0620531D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14:paraId="21212F91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112A91B7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1" w:type="pct"/>
            <w:shd w:val="clear" w:color="auto" w:fill="auto"/>
          </w:tcPr>
          <w:p w14:paraId="2924CA43" w14:textId="77777777" w:rsidR="00F44480" w:rsidRPr="00B01B2F" w:rsidRDefault="00F44480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92893D" w14:textId="77777777" w:rsidR="00FD7DB5" w:rsidRDefault="00FD7DB5" w:rsidP="00FD7DB5">
      <w:pPr>
        <w:pStyle w:val="Heading1"/>
        <w:spacing w:after="0" w:line="360" w:lineRule="auto"/>
        <w:rPr>
          <w:rFonts w:cs="Arial"/>
          <w:color w:val="B700D1"/>
          <w:sz w:val="22"/>
          <w:szCs w:val="22"/>
        </w:rPr>
      </w:pPr>
    </w:p>
    <w:p w14:paraId="4A914688" w14:textId="7783564C" w:rsidR="00F44480" w:rsidRPr="00F44480" w:rsidRDefault="00F44480" w:rsidP="00F44480">
      <w:pPr>
        <w:pStyle w:val="Heading1"/>
        <w:spacing w:before="0" w:after="0" w:line="360" w:lineRule="auto"/>
        <w:rPr>
          <w:rFonts w:cs="Arial"/>
          <w:color w:val="B700D1"/>
          <w:sz w:val="22"/>
          <w:szCs w:val="22"/>
        </w:rPr>
      </w:pPr>
      <w:r w:rsidRPr="00EB5253">
        <w:rPr>
          <w:rFonts w:cs="Arial"/>
          <w:color w:val="4AABC6"/>
          <w:sz w:val="22"/>
          <w:szCs w:val="22"/>
        </w:rPr>
        <w:t>STAKEHOLDERS ENGAGED</w:t>
      </w:r>
      <w:r w:rsidR="00FD7DB5" w:rsidRPr="00EB5253">
        <w:rPr>
          <w:rFonts w:cs="Arial"/>
          <w:color w:val="4AABC6"/>
          <w:sz w:val="22"/>
          <w:szCs w:val="22"/>
        </w:rPr>
        <w:t xml:space="preserve"> </w:t>
      </w:r>
      <w:r w:rsidR="00FD7DB5" w:rsidRPr="00F92783">
        <w:rPr>
          <w:rFonts w:cs="Arial"/>
          <w:b w:val="0"/>
          <w:bCs w:val="0"/>
          <w:color w:val="auto"/>
          <w:sz w:val="20"/>
          <w:szCs w:val="20"/>
        </w:rPr>
        <w:t>(</w:t>
      </w:r>
      <w:r w:rsidR="00FD7DB5">
        <w:rPr>
          <w:rFonts w:cs="Arial"/>
          <w:b w:val="0"/>
          <w:bCs w:val="0"/>
          <w:caps w:val="0"/>
          <w:color w:val="auto"/>
          <w:sz w:val="20"/>
          <w:szCs w:val="20"/>
        </w:rPr>
        <w:t>Please add as many rows</w:t>
      </w:r>
      <w:r w:rsidR="00FD7DB5" w:rsidRPr="00F92783">
        <w:rPr>
          <w:rFonts w:cs="Arial"/>
          <w:b w:val="0"/>
          <w:bCs w:val="0"/>
          <w:caps w:val="0"/>
          <w:color w:val="auto"/>
          <w:sz w:val="20"/>
          <w:szCs w:val="20"/>
        </w:rPr>
        <w:t xml:space="preserve"> as needed)</w:t>
      </w:r>
    </w:p>
    <w:p w14:paraId="5661A266" w14:textId="13F83730" w:rsidR="00AB1697" w:rsidRPr="00FD7DB5" w:rsidRDefault="00F44480" w:rsidP="00F44480">
      <w:pPr>
        <w:pStyle w:val="BodyText"/>
        <w:spacing w:after="0" w:line="360" w:lineRule="auto"/>
        <w:rPr>
          <w:color w:val="auto"/>
          <w:lang w:val="en-GB"/>
        </w:rPr>
      </w:pPr>
      <w:r w:rsidRPr="00FD7DB5">
        <w:rPr>
          <w:color w:val="auto"/>
          <w:lang w:val="en-GB"/>
        </w:rPr>
        <w:t xml:space="preserve">Please fill in this table with information about the stakeholders engaged in the project within the last </w:t>
      </w:r>
      <w:r w:rsidR="00BB181B">
        <w:rPr>
          <w:color w:val="auto"/>
          <w:lang w:val="en-GB"/>
        </w:rPr>
        <w:t>[</w:t>
      </w:r>
      <w:r w:rsidRPr="00BB181B">
        <w:rPr>
          <w:color w:val="auto"/>
          <w:highlight w:val="lightGray"/>
          <w:lang w:val="en-GB"/>
        </w:rPr>
        <w:t>3</w:t>
      </w:r>
      <w:r w:rsidR="00BB181B" w:rsidRPr="00BB181B">
        <w:rPr>
          <w:color w:val="auto"/>
          <w:highlight w:val="lightGray"/>
          <w:lang w:val="en-GB"/>
        </w:rPr>
        <w:t>/6</w:t>
      </w:r>
      <w:r w:rsidR="00BB181B">
        <w:rPr>
          <w:color w:val="auto"/>
          <w:lang w:val="en-GB"/>
        </w:rPr>
        <w:t>]</w:t>
      </w:r>
      <w:r w:rsidRPr="00FD7DB5">
        <w:rPr>
          <w:color w:val="auto"/>
          <w:lang w:val="en-GB"/>
        </w:rPr>
        <w:t xml:space="preserve"> months of implementation.</w:t>
      </w:r>
    </w:p>
    <w:tbl>
      <w:tblPr>
        <w:tblStyle w:val="ETF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11"/>
        <w:gridCol w:w="1810"/>
        <w:gridCol w:w="1814"/>
        <w:gridCol w:w="1814"/>
        <w:gridCol w:w="1812"/>
      </w:tblGrid>
      <w:tr w:rsidR="00AB1697" w:rsidRPr="00B01B2F" w14:paraId="277DF626" w14:textId="3BC22A19" w:rsidTr="00EB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999" w:type="pct"/>
            <w:shd w:val="clear" w:color="auto" w:fill="4AABC6"/>
          </w:tcPr>
          <w:p w14:paraId="082F0C80" w14:textId="5F1E6EEA" w:rsidR="00AB1697" w:rsidRPr="00B01B2F" w:rsidRDefault="00AB1697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Entity</w:t>
            </w:r>
          </w:p>
        </w:tc>
        <w:tc>
          <w:tcPr>
            <w:tcW w:w="999" w:type="pct"/>
            <w:shd w:val="clear" w:color="auto" w:fill="4AABC6"/>
          </w:tcPr>
          <w:p w14:paraId="0FFF3FB4" w14:textId="0EB43249" w:rsidR="00AB1697" w:rsidRPr="00B01B2F" w:rsidRDefault="00AB1697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Website</w:t>
            </w:r>
            <w:r w:rsidR="00F92783">
              <w:rPr>
                <w:rFonts w:ascii="Arial" w:hAnsi="Arial"/>
                <w:b/>
                <w:bCs/>
                <w:sz w:val="22"/>
                <w:szCs w:val="22"/>
              </w:rPr>
              <w:t xml:space="preserve"> of the entity</w:t>
            </w:r>
          </w:p>
        </w:tc>
        <w:tc>
          <w:tcPr>
            <w:tcW w:w="1001" w:type="pct"/>
            <w:shd w:val="clear" w:color="auto" w:fill="4AABC6"/>
          </w:tcPr>
          <w:p w14:paraId="4E3B8E84" w14:textId="4A1D1EA5" w:rsidR="00AB1697" w:rsidRPr="00B01B2F" w:rsidRDefault="00AB1697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 of the contact</w:t>
            </w:r>
          </w:p>
        </w:tc>
        <w:tc>
          <w:tcPr>
            <w:tcW w:w="1001" w:type="pct"/>
            <w:shd w:val="clear" w:color="auto" w:fill="4AABC6"/>
          </w:tcPr>
          <w:p w14:paraId="5DD74BA6" w14:textId="0DBCC380" w:rsidR="00AB1697" w:rsidRPr="00B01B2F" w:rsidRDefault="00AB1697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Gender of the contact</w:t>
            </w:r>
          </w:p>
        </w:tc>
        <w:tc>
          <w:tcPr>
            <w:tcW w:w="1000" w:type="pct"/>
            <w:shd w:val="clear" w:color="auto" w:fill="4AABC6"/>
          </w:tcPr>
          <w:p w14:paraId="22D5E078" w14:textId="08A3015E" w:rsidR="00AB1697" w:rsidRDefault="00AB1697" w:rsidP="00536A83">
            <w:pPr>
              <w:pStyle w:val="TableHeader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Country</w:t>
            </w:r>
          </w:p>
        </w:tc>
      </w:tr>
      <w:tr w:rsidR="00AB1697" w:rsidRPr="00B01B2F" w14:paraId="5C1E5400" w14:textId="021117D7" w:rsidTr="00AB1697">
        <w:trPr>
          <w:trHeight w:val="408"/>
        </w:trPr>
        <w:tc>
          <w:tcPr>
            <w:tcW w:w="999" w:type="pct"/>
            <w:shd w:val="clear" w:color="auto" w:fill="auto"/>
          </w:tcPr>
          <w:p w14:paraId="2658D74A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947F04C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17DA7937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3368F225" w14:textId="78D11AC5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4CC4814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B1697" w:rsidRPr="00B01B2F" w14:paraId="63BEB1C4" w14:textId="0BF61138" w:rsidTr="00AB1697">
        <w:trPr>
          <w:trHeight w:val="408"/>
        </w:trPr>
        <w:tc>
          <w:tcPr>
            <w:tcW w:w="999" w:type="pct"/>
            <w:shd w:val="clear" w:color="auto" w:fill="auto"/>
          </w:tcPr>
          <w:p w14:paraId="128966AF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C350384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58D4C4C8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758E00B9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9FF55AD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B1697" w:rsidRPr="00B01B2F" w14:paraId="2156E620" w14:textId="5386C0DD" w:rsidTr="00AB1697">
        <w:trPr>
          <w:trHeight w:val="408"/>
        </w:trPr>
        <w:tc>
          <w:tcPr>
            <w:tcW w:w="999" w:type="pct"/>
            <w:shd w:val="clear" w:color="auto" w:fill="auto"/>
          </w:tcPr>
          <w:p w14:paraId="25B69016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67C25456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252A57DD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</w:tcPr>
          <w:p w14:paraId="64796CFC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73A1B13A" w14:textId="77777777" w:rsidR="00AB1697" w:rsidRPr="00B01B2F" w:rsidRDefault="00AB1697" w:rsidP="00536A83">
            <w:pPr>
              <w:pStyle w:val="Tabletext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5DCE84C" w14:textId="76C88C57" w:rsidR="00D55C20" w:rsidRDefault="00D55C20" w:rsidP="00D40BF5">
      <w:pPr>
        <w:pStyle w:val="BodyText"/>
        <w:spacing w:after="0" w:line="360" w:lineRule="auto"/>
        <w:rPr>
          <w:sz w:val="22"/>
          <w:szCs w:val="22"/>
          <w:lang w:val="en-GB"/>
        </w:rPr>
      </w:pPr>
    </w:p>
    <w:p w14:paraId="06BCD28E" w14:textId="7EE8073D" w:rsidR="00D55C20" w:rsidRPr="002B0B57" w:rsidRDefault="00D55C20" w:rsidP="00D40BF5">
      <w:pPr>
        <w:pStyle w:val="BodyText"/>
        <w:spacing w:after="0" w:line="360" w:lineRule="auto"/>
        <w:rPr>
          <w:rFonts w:eastAsiaTheme="majorEastAsia"/>
          <w:color w:val="auto"/>
          <w:lang w:val="en-GB"/>
        </w:rPr>
      </w:pPr>
      <w:r w:rsidRPr="00EB5253">
        <w:rPr>
          <w:b/>
          <w:bCs/>
          <w:color w:val="4AABC6"/>
          <w:sz w:val="22"/>
          <w:szCs w:val="22"/>
          <w:lang w:val="en-GB"/>
        </w:rPr>
        <w:t>FEEDBACK</w:t>
      </w:r>
      <w:r w:rsidRPr="00D55C20">
        <w:rPr>
          <w:b/>
          <w:bCs/>
          <w:color w:val="B700D1"/>
          <w:sz w:val="22"/>
          <w:szCs w:val="22"/>
          <w:lang w:val="en-GB"/>
        </w:rPr>
        <w:t xml:space="preserve"> </w:t>
      </w:r>
      <w:r w:rsidRPr="002B0B57">
        <w:rPr>
          <w:rFonts w:eastAsiaTheme="majorEastAsia"/>
          <w:color w:val="auto"/>
          <w:lang w:val="en-GB"/>
        </w:rPr>
        <w:t>(optional)</w:t>
      </w:r>
    </w:p>
    <w:p w14:paraId="1921E0C5" w14:textId="2958470B" w:rsidR="00D40BF5" w:rsidRDefault="00890EB3" w:rsidP="00F44480">
      <w:pPr>
        <w:pStyle w:val="BodyText"/>
        <w:spacing w:after="0" w:line="360" w:lineRule="auto"/>
        <w:rPr>
          <w:color w:val="auto"/>
          <w:lang w:val="en-GB"/>
        </w:rPr>
      </w:pPr>
      <w:r w:rsidRPr="00FD7DB5">
        <w:rPr>
          <w:color w:val="auto"/>
          <w:lang w:val="en-GB"/>
        </w:rPr>
        <w:t>Please provide a summary of the challenges encountered during the assignment and the lessons learnt, if any.</w:t>
      </w:r>
      <w:r>
        <w:rPr>
          <w:color w:val="auto"/>
          <w:lang w:val="en-GB"/>
        </w:rPr>
        <w:t xml:space="preserve"> U</w:t>
      </w:r>
      <w:r w:rsidR="00D55C20" w:rsidRPr="00FD7DB5">
        <w:rPr>
          <w:color w:val="auto"/>
          <w:lang w:val="en-GB"/>
        </w:rPr>
        <w:t xml:space="preserve">se this section to </w:t>
      </w:r>
      <w:r w:rsidR="00F44480" w:rsidRPr="00FD7DB5">
        <w:rPr>
          <w:color w:val="auto"/>
          <w:lang w:val="en-GB"/>
        </w:rPr>
        <w:t xml:space="preserve">make any additional comments relevant for the development of the project. </w:t>
      </w:r>
    </w:p>
    <w:p w14:paraId="4A3FE39B" w14:textId="77777777" w:rsidR="00FD7DB5" w:rsidRDefault="00FD7DB5" w:rsidP="00F44480">
      <w:pPr>
        <w:pStyle w:val="BodyText"/>
        <w:spacing w:after="0" w:line="360" w:lineRule="auto"/>
        <w:rPr>
          <w:color w:val="auto"/>
          <w:lang w:val="en-GB"/>
        </w:rPr>
      </w:pPr>
    </w:p>
    <w:p w14:paraId="612C5ECF" w14:textId="7E3E15F8" w:rsidR="00FD7DB5" w:rsidRDefault="00FD7DB5" w:rsidP="00F44480">
      <w:pPr>
        <w:pStyle w:val="BodyText"/>
        <w:spacing w:after="0" w:line="360" w:lineRule="auto"/>
        <w:rPr>
          <w:color w:val="auto"/>
          <w:lang w:val="en-GB"/>
        </w:rPr>
      </w:pPr>
    </w:p>
    <w:tbl>
      <w:tblPr>
        <w:tblStyle w:val="TableGrid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188"/>
      </w:tblGrid>
      <w:tr w:rsidR="00FD7DB5" w:rsidRPr="00242151" w14:paraId="528EEEA8" w14:textId="77777777" w:rsidTr="00FD7DB5">
        <w:tc>
          <w:tcPr>
            <w:tcW w:w="4390" w:type="dxa"/>
          </w:tcPr>
          <w:p w14:paraId="6DE82779" w14:textId="7EEBFC3C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 xml:space="preserve">Signed on behalf of the </w:t>
            </w:r>
            <w:r>
              <w:rPr>
                <w:b/>
                <w:bCs/>
              </w:rPr>
              <w:t>beneficiary</w:t>
            </w:r>
            <w:r w:rsidRPr="00242151">
              <w:rPr>
                <w:b/>
                <w:bCs/>
              </w:rPr>
              <w:t>:</w:t>
            </w:r>
          </w:p>
          <w:p w14:paraId="7E3F3794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5A4414E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00E22681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7EEBD4C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384E3BFF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>_______________________________</w:t>
            </w:r>
          </w:p>
          <w:p w14:paraId="2C606E18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Name:</w:t>
            </w:r>
          </w:p>
          <w:p w14:paraId="0A6C5B00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Position:</w:t>
            </w:r>
          </w:p>
          <w:p w14:paraId="79EBBF07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Date:</w:t>
            </w:r>
          </w:p>
          <w:p w14:paraId="640C59F0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14:paraId="48E349B1" w14:textId="0A1C6545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5FC9242" wp14:editId="582997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392430</wp:posOffset>
                      </wp:positionV>
                      <wp:extent cx="3124200" cy="1120140"/>
                      <wp:effectExtent l="0" t="0" r="19050" b="2286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80DF6" w14:textId="77777777" w:rsidR="00FD7DB5" w:rsidRPr="00925FFA" w:rsidRDefault="00FD7DB5" w:rsidP="00FD7DB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9242" id="_x0000_s1027" type="#_x0000_t202" style="position:absolute;left:0;text-align:left;margin-left:2.9pt;margin-top:30.9pt;width:246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">
                      <v:textbox>
                        <w:txbxContent>
                          <w:p w14:paraId="76280DF6" w14:textId="77777777" w:rsidR="00FD7DB5" w:rsidRPr="00925FFA" w:rsidRDefault="00FD7DB5" w:rsidP="00FD7DB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2151">
              <w:rPr>
                <w:b/>
                <w:bCs/>
              </w:rPr>
              <w:t>Official stamp of the entity</w:t>
            </w:r>
            <w:r>
              <w:rPr>
                <w:b/>
                <w:bCs/>
              </w:rPr>
              <w:t>:</w:t>
            </w:r>
          </w:p>
        </w:tc>
      </w:tr>
    </w:tbl>
    <w:p w14:paraId="50667753" w14:textId="77777777" w:rsidR="00FD7DB5" w:rsidRPr="00242151" w:rsidRDefault="00FD7DB5" w:rsidP="00FD7DB5">
      <w:pPr>
        <w:pStyle w:val="ListParagraph"/>
        <w:spacing w:after="0"/>
        <w:ind w:left="360"/>
        <w:rPr>
          <w:b/>
          <w:lang w:val="en-US"/>
        </w:rPr>
      </w:pPr>
    </w:p>
    <w:p w14:paraId="2EDDC514" w14:textId="77777777" w:rsidR="00FD7DB5" w:rsidRPr="00FD7DB5" w:rsidRDefault="00FD7DB5" w:rsidP="00F44480">
      <w:pPr>
        <w:pStyle w:val="BodyText"/>
        <w:spacing w:after="0" w:line="360" w:lineRule="auto"/>
        <w:rPr>
          <w:lang w:val="en-US"/>
        </w:rPr>
      </w:pPr>
    </w:p>
    <w:p w14:paraId="43B89E23" w14:textId="77777777" w:rsidR="006F212A" w:rsidRPr="00B01B2F" w:rsidRDefault="006F212A"/>
    <w:sectPr w:rsidR="006F212A" w:rsidRPr="00B01B2F" w:rsidSect="007C7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21" w:bottom="1440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E24" w14:textId="77777777" w:rsidR="00AD4221" w:rsidRDefault="00AD4221">
      <w:pPr>
        <w:spacing w:after="0"/>
      </w:pPr>
      <w:r>
        <w:separator/>
      </w:r>
    </w:p>
  </w:endnote>
  <w:endnote w:type="continuationSeparator" w:id="0">
    <w:p w14:paraId="2DBBD88F" w14:textId="77777777" w:rsidR="00AD4221" w:rsidRDefault="00AD4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302106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293278544"/>
          <w:docPartObj>
            <w:docPartGallery w:val="Page Numbers (Bottom of Page)"/>
            <w:docPartUnique/>
          </w:docPartObj>
        </w:sdtPr>
        <w:sdtEndPr/>
        <w:sdtContent>
          <w:p w14:paraId="01E340AF" w14:textId="72E261F0" w:rsidR="007C7E30" w:rsidRPr="007C7E30" w:rsidRDefault="007C7E30" w:rsidP="007C7E30">
            <w:pPr>
              <w:pStyle w:val="Footer"/>
              <w:jc w:val="left"/>
              <w:rPr>
                <w:i/>
                <w:iCs/>
              </w:rPr>
            </w:pPr>
            <w:proofErr w:type="spellStart"/>
            <w:r w:rsidRPr="002B0B57">
              <w:rPr>
                <w:i/>
                <w:iCs/>
                <w:color w:val="auto"/>
                <w:sz w:val="18"/>
                <w:szCs w:val="18"/>
              </w:rPr>
              <w:t>CR</w:t>
            </w:r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>eative</w:t>
            </w:r>
            <w:proofErr w:type="spellEnd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 xml:space="preserve"> Entrepreneurs </w:t>
            </w:r>
            <w:proofErr w:type="spellStart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>ACTing</w:t>
            </w:r>
            <w:proofErr w:type="spellEnd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 xml:space="preserve"> FOR the future </w:t>
            </w:r>
            <w:proofErr w:type="spellStart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>MEDiterranean</w:t>
            </w:r>
            <w:proofErr w:type="spellEnd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 xml:space="preserve"> (CREACT4</w:t>
            </w:r>
            <w:proofErr w:type="gramStart"/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>MED)</w:t>
            </w:r>
            <w:r w:rsidRPr="002B0B57">
              <w:rPr>
                <w:i/>
                <w:iCs/>
                <w:caps w:val="0"/>
                <w:sz w:val="18"/>
                <w:szCs w:val="18"/>
              </w:rPr>
              <w:t xml:space="preserve">   </w:t>
            </w:r>
            <w:proofErr w:type="gramEnd"/>
            <w:r w:rsidRPr="002B0B57">
              <w:rPr>
                <w:i/>
                <w:iCs/>
                <w:caps w:val="0"/>
                <w:sz w:val="18"/>
                <w:szCs w:val="18"/>
              </w:rPr>
              <w:t xml:space="preserve">                                              </w:t>
            </w:r>
            <w:r w:rsidRPr="007C7E30">
              <w:rPr>
                <w:i/>
                <w:iCs/>
              </w:rPr>
              <w:fldChar w:fldCharType="begin"/>
            </w:r>
            <w:r w:rsidRPr="007C7E30">
              <w:rPr>
                <w:i/>
                <w:iCs/>
              </w:rPr>
              <w:instrText>PAGE   \* MERGEFORMAT</w:instrText>
            </w:r>
            <w:r w:rsidRPr="007C7E30">
              <w:rPr>
                <w:i/>
                <w:iCs/>
              </w:rPr>
              <w:fldChar w:fldCharType="separate"/>
            </w:r>
            <w:r w:rsidRPr="007C7E30">
              <w:rPr>
                <w:i/>
                <w:iCs/>
              </w:rPr>
              <w:t>1</w:t>
            </w:r>
            <w:r w:rsidRPr="007C7E30">
              <w:rPr>
                <w:i/>
                <w:iCs/>
              </w:rPr>
              <w:fldChar w:fldCharType="end"/>
            </w:r>
          </w:p>
        </w:sdtContent>
      </w:sdt>
      <w:p w14:paraId="0635300D" w14:textId="4624B03A" w:rsidR="007C7E30" w:rsidRDefault="007C7E30" w:rsidP="007C7E30">
        <w:pPr>
          <w:pStyle w:val="Footer"/>
          <w:jc w:val="left"/>
        </w:pPr>
        <w:r w:rsidRPr="007C7E30">
          <w:rPr>
            <w:i/>
            <w:iCs/>
            <w:caps w:val="0"/>
            <w:color w:val="auto"/>
            <w:sz w:val="18"/>
            <w:szCs w:val="18"/>
            <w:lang w:val="fr-FR"/>
          </w:rPr>
          <w:t>ENI/2019/412-505</w:t>
        </w:r>
      </w:p>
    </w:sdtContent>
  </w:sdt>
  <w:p w14:paraId="01CB25C5" w14:textId="1BD82A9F" w:rsidR="000B4FD2" w:rsidRDefault="00AD4221" w:rsidP="000B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D13" w14:textId="19A0F7E1" w:rsidR="00FD7DB5" w:rsidRDefault="00AD4221" w:rsidP="007C7E30">
    <w:pPr>
      <w:pStyle w:val="Footer"/>
      <w:jc w:val="left"/>
    </w:pPr>
    <w:sdt>
      <w:sdtPr>
        <w:id w:val="2041239797"/>
        <w:docPartObj>
          <w:docPartGallery w:val="Page Numbers (Bottom of Page)"/>
          <w:docPartUnique/>
        </w:docPartObj>
      </w:sdtPr>
      <w:sdtEndPr/>
      <w:sdtContent>
        <w:proofErr w:type="spellStart"/>
        <w:r w:rsidR="007C7E30" w:rsidRPr="002B0B57">
          <w:rPr>
            <w:color w:val="auto"/>
            <w:sz w:val="18"/>
            <w:szCs w:val="18"/>
          </w:rPr>
          <w:t>CR</w:t>
        </w:r>
        <w:r w:rsidR="007C7E30" w:rsidRPr="002B0B57">
          <w:rPr>
            <w:caps w:val="0"/>
            <w:color w:val="auto"/>
            <w:sz w:val="18"/>
            <w:szCs w:val="18"/>
          </w:rPr>
          <w:t>eative</w:t>
        </w:r>
        <w:proofErr w:type="spellEnd"/>
        <w:r w:rsidR="007C7E30" w:rsidRPr="002B0B57">
          <w:rPr>
            <w:caps w:val="0"/>
            <w:color w:val="auto"/>
            <w:sz w:val="18"/>
            <w:szCs w:val="18"/>
          </w:rPr>
          <w:t xml:space="preserve"> Entrepreneurs </w:t>
        </w:r>
        <w:proofErr w:type="spellStart"/>
        <w:r w:rsidR="007C7E30" w:rsidRPr="002B0B57">
          <w:rPr>
            <w:caps w:val="0"/>
            <w:color w:val="auto"/>
            <w:sz w:val="18"/>
            <w:szCs w:val="18"/>
          </w:rPr>
          <w:t>ACTing</w:t>
        </w:r>
        <w:proofErr w:type="spellEnd"/>
        <w:r w:rsidR="007C7E30" w:rsidRPr="002B0B57">
          <w:rPr>
            <w:caps w:val="0"/>
            <w:color w:val="auto"/>
            <w:sz w:val="18"/>
            <w:szCs w:val="18"/>
          </w:rPr>
          <w:t xml:space="preserve"> FOR the future </w:t>
        </w:r>
        <w:proofErr w:type="spellStart"/>
        <w:r w:rsidR="007C7E30" w:rsidRPr="002B0B57">
          <w:rPr>
            <w:caps w:val="0"/>
            <w:color w:val="auto"/>
            <w:sz w:val="18"/>
            <w:szCs w:val="18"/>
          </w:rPr>
          <w:t>MEDiterranean</w:t>
        </w:r>
        <w:proofErr w:type="spellEnd"/>
        <w:r w:rsidR="007C7E30" w:rsidRPr="002B0B57">
          <w:rPr>
            <w:caps w:val="0"/>
            <w:color w:val="auto"/>
            <w:sz w:val="18"/>
            <w:szCs w:val="18"/>
          </w:rPr>
          <w:t xml:space="preserve"> (CREACT4</w:t>
        </w:r>
        <w:proofErr w:type="gramStart"/>
        <w:r w:rsidR="007C7E30" w:rsidRPr="002B0B57">
          <w:rPr>
            <w:caps w:val="0"/>
            <w:color w:val="auto"/>
            <w:sz w:val="18"/>
            <w:szCs w:val="18"/>
          </w:rPr>
          <w:t>MED)</w:t>
        </w:r>
        <w:r w:rsidR="007C7E30" w:rsidRPr="002B0B57">
          <w:rPr>
            <w:caps w:val="0"/>
            <w:sz w:val="18"/>
            <w:szCs w:val="18"/>
          </w:rPr>
          <w:t xml:space="preserve">   </w:t>
        </w:r>
        <w:proofErr w:type="gramEnd"/>
        <w:r w:rsidR="007C7E30" w:rsidRPr="002B0B57">
          <w:rPr>
            <w:caps w:val="0"/>
            <w:sz w:val="18"/>
            <w:szCs w:val="18"/>
          </w:rPr>
          <w:t xml:space="preserve">                                              </w:t>
        </w:r>
        <w:r w:rsidR="00FD7DB5">
          <w:fldChar w:fldCharType="begin"/>
        </w:r>
        <w:r w:rsidR="00FD7DB5">
          <w:instrText>PAGE   \* MERGEFORMAT</w:instrText>
        </w:r>
        <w:r w:rsidR="00FD7DB5">
          <w:fldChar w:fldCharType="separate"/>
        </w:r>
        <w:r w:rsidR="00FD7DB5" w:rsidRPr="007C7E30">
          <w:rPr>
            <w:lang w:val="en-US"/>
          </w:rPr>
          <w:t>2</w:t>
        </w:r>
        <w:r w:rsidR="00FD7DB5">
          <w:fldChar w:fldCharType="end"/>
        </w:r>
      </w:sdtContent>
    </w:sdt>
  </w:p>
  <w:p w14:paraId="7B2E91FA" w14:textId="3E27D79F" w:rsidR="007C7E30" w:rsidRDefault="007C7E30" w:rsidP="007C7E30">
    <w:pPr>
      <w:pStyle w:val="Footer"/>
      <w:jc w:val="left"/>
    </w:pPr>
    <w:r w:rsidRPr="007C7E30">
      <w:rPr>
        <w:caps w:val="0"/>
        <w:color w:val="auto"/>
        <w:sz w:val="18"/>
        <w:szCs w:val="18"/>
        <w:lang w:val="fr-FR"/>
      </w:rPr>
      <w:t>ENI/2019/412-505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9B82" w14:textId="77777777" w:rsidR="00AD4221" w:rsidRDefault="00AD4221">
      <w:pPr>
        <w:spacing w:after="0"/>
      </w:pPr>
      <w:r>
        <w:separator/>
      </w:r>
    </w:p>
  </w:footnote>
  <w:footnote w:type="continuationSeparator" w:id="0">
    <w:p w14:paraId="1F25B6B5" w14:textId="77777777" w:rsidR="00AD4221" w:rsidRDefault="00AD42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28AB" w14:textId="3894DBF9" w:rsidR="008866DF" w:rsidRDefault="008866DF" w:rsidP="008866DF">
    <w:pPr>
      <w:tabs>
        <w:tab w:val="center" w:pos="4500"/>
      </w:tabs>
      <w:jc w:val="center"/>
      <w:rPr>
        <w:noProof/>
        <w:sz w:val="15"/>
        <w:szCs w:val="15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5299792" wp14:editId="3DA74460">
          <wp:simplePos x="0" y="0"/>
          <wp:positionH relativeFrom="column">
            <wp:posOffset>1405255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4" name="Imagen 15" descr="Gráfico, Gráfico de disper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Gráfico, Gráfico de dispers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E30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47F8C639" wp14:editId="31BD910E">
          <wp:simplePos x="0" y="0"/>
          <wp:positionH relativeFrom="margin">
            <wp:posOffset>5138420</wp:posOffset>
          </wp:positionH>
          <wp:positionV relativeFrom="paragraph">
            <wp:posOffset>-286385</wp:posOffset>
          </wp:positionV>
          <wp:extent cx="612140" cy="802640"/>
          <wp:effectExtent l="0" t="0" r="0" b="0"/>
          <wp:wrapSquare wrapText="bothSides"/>
          <wp:docPr id="3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5"/>
        <w:szCs w:val="15"/>
      </w:rPr>
      <w:t xml:space="preserve">                    </w:t>
    </w:r>
    <w:r>
      <w:rPr>
        <w:noProof/>
        <w:sz w:val="2"/>
        <w:szCs w:val="2"/>
      </w:rPr>
      <w:t>.</w:t>
    </w:r>
    <w:r>
      <w:rPr>
        <w:noProof/>
        <w:sz w:val="15"/>
        <w:szCs w:val="15"/>
      </w:rPr>
      <w:t xml:space="preserve"> </w:t>
    </w:r>
    <w:r w:rsidRPr="008866DF">
      <w:rPr>
        <w:noProof/>
        <w:color w:val="FFFFFF" w:themeColor="background1"/>
        <w:sz w:val="15"/>
        <w:szCs w:val="15"/>
      </w:rPr>
      <w:t xml:space="preserve">      </w:t>
    </w:r>
    <w:r>
      <w:rPr>
        <w:noProof/>
        <w:sz w:val="15"/>
        <w:szCs w:val="15"/>
      </w:rPr>
      <w:t xml:space="preserve">  </w:t>
    </w:r>
  </w:p>
  <w:p w14:paraId="6D5DF123" w14:textId="54F6E15A" w:rsidR="007C7E30" w:rsidRPr="00975BCE" w:rsidRDefault="008866DF" w:rsidP="008866DF">
    <w:pPr>
      <w:tabs>
        <w:tab w:val="center" w:pos="4500"/>
      </w:tabs>
      <w:jc w:val="center"/>
      <w:rPr>
        <w:noProof/>
        <w:sz w:val="15"/>
        <w:szCs w:val="15"/>
      </w:rPr>
    </w:pPr>
    <w:r>
      <w:rPr>
        <w:noProof/>
        <w:sz w:val="15"/>
        <w:szCs w:val="15"/>
      </w:rPr>
      <w:t>Funded by the European Union (90%, 2020-2024)</w:t>
    </w:r>
    <w:r>
      <w:rPr>
        <w:noProof/>
        <w:sz w:val="15"/>
        <w:szCs w:val="15"/>
      </w:rPr>
      <w:br/>
      <w:t>Coordinated by the Euro-Mediterranean Economists Association (EMEA)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88E" w14:textId="77777777" w:rsidR="007C7E30" w:rsidRDefault="00927DFB" w:rsidP="00B01B2F">
    <w:pPr>
      <w:tabs>
        <w:tab w:val="center" w:pos="4500"/>
      </w:tabs>
      <w:jc w:val="center"/>
      <w:rPr>
        <w:noProof/>
        <w:sz w:val="15"/>
        <w:szCs w:val="15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67A6C8" wp14:editId="323AA06E">
          <wp:simplePos x="0" y="0"/>
          <wp:positionH relativeFrom="column">
            <wp:posOffset>5148580</wp:posOffset>
          </wp:positionH>
          <wp:positionV relativeFrom="paragraph">
            <wp:posOffset>-302895</wp:posOffset>
          </wp:positionV>
          <wp:extent cx="612140" cy="802640"/>
          <wp:effectExtent l="0" t="0" r="0" b="0"/>
          <wp:wrapSquare wrapText="bothSides"/>
          <wp:docPr id="2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B2F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E4DBD81" wp14:editId="34DE312B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1" name="Imagen 15" descr="Gráfico, Gráfico de disper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Gráfico, Gráfico de dispers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61D45" w14:textId="74F7ABA9" w:rsidR="00B01B2F" w:rsidRPr="00975BCE" w:rsidRDefault="00B01B2F" w:rsidP="00B01B2F">
    <w:pPr>
      <w:tabs>
        <w:tab w:val="center" w:pos="4500"/>
      </w:tabs>
      <w:jc w:val="center"/>
      <w:rPr>
        <w:noProof/>
        <w:sz w:val="15"/>
        <w:szCs w:val="15"/>
      </w:rPr>
    </w:pPr>
    <w:r w:rsidRPr="00975BCE">
      <w:rPr>
        <w:noProof/>
        <w:sz w:val="15"/>
        <w:szCs w:val="15"/>
      </w:rPr>
      <w:t xml:space="preserve">Funded by the European Union (90%, 2020-2024) and coordinated by the Euro-Mediterranean Economists Association (EMEA) </w:t>
    </w:r>
  </w:p>
  <w:p w14:paraId="1780BE65" w14:textId="77777777" w:rsidR="00B01B2F" w:rsidRDefault="00B0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81D"/>
    <w:multiLevelType w:val="hybridMultilevel"/>
    <w:tmpl w:val="DCD80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CE0"/>
    <w:multiLevelType w:val="hybridMultilevel"/>
    <w:tmpl w:val="46162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3951"/>
    <w:multiLevelType w:val="hybridMultilevel"/>
    <w:tmpl w:val="275C5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F5"/>
    <w:rsid w:val="00184141"/>
    <w:rsid w:val="002B0B57"/>
    <w:rsid w:val="005A39EF"/>
    <w:rsid w:val="006F212A"/>
    <w:rsid w:val="00790AD2"/>
    <w:rsid w:val="007A4084"/>
    <w:rsid w:val="007C7E30"/>
    <w:rsid w:val="008866DF"/>
    <w:rsid w:val="00890EB3"/>
    <w:rsid w:val="00927DFB"/>
    <w:rsid w:val="00A54DFF"/>
    <w:rsid w:val="00AB1697"/>
    <w:rsid w:val="00AD4221"/>
    <w:rsid w:val="00B01B2F"/>
    <w:rsid w:val="00BB181B"/>
    <w:rsid w:val="00C74EE7"/>
    <w:rsid w:val="00D40BF5"/>
    <w:rsid w:val="00D55C20"/>
    <w:rsid w:val="00EB5253"/>
    <w:rsid w:val="00F17490"/>
    <w:rsid w:val="00F44480"/>
    <w:rsid w:val="00F92783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A4359"/>
  <w14:defaultImageDpi w14:val="300"/>
  <w15:docId w15:val="{1149396A-9979-4EDD-A11E-5A14771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30"/>
    <w:pPr>
      <w:spacing w:after="200"/>
    </w:pPr>
    <w:rPr>
      <w:rFonts w:ascii="Arial" w:eastAsiaTheme="minorHAnsi" w:hAnsi="Arial" w:cs="Arial"/>
      <w:sz w:val="20"/>
      <w:szCs w:val="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40BF5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BF5"/>
    <w:rPr>
      <w:rFonts w:ascii="Arial" w:eastAsiaTheme="majorEastAsia" w:hAnsi="Arial" w:cstheme="majorBidi"/>
      <w:b/>
      <w:bCs/>
      <w:caps/>
      <w:color w:val="4F81BD" w:themeColor="accent1"/>
      <w:sz w:val="36"/>
      <w:szCs w:val="3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40BF5"/>
    <w:pPr>
      <w:spacing w:line="288" w:lineRule="auto"/>
    </w:pPr>
    <w:rPr>
      <w:color w:val="616264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D40BF5"/>
    <w:rPr>
      <w:rFonts w:ascii="Arial" w:eastAsiaTheme="minorHAnsi" w:hAnsi="Arial" w:cs="Arial"/>
      <w:color w:val="616264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0BF5"/>
    <w:pPr>
      <w:spacing w:after="0"/>
      <w:jc w:val="right"/>
    </w:pPr>
    <w:rPr>
      <w:caps/>
      <w:color w:val="1F497D" w:themeColor="text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0BF5"/>
    <w:rPr>
      <w:rFonts w:ascii="Arial" w:eastAsiaTheme="minorHAnsi" w:hAnsi="Arial" w:cs="Arial"/>
      <w:caps/>
      <w:color w:val="1F497D" w:themeColor="text2"/>
      <w:sz w:val="22"/>
      <w:szCs w:val="22"/>
      <w:lang w:val="en-GB"/>
    </w:rPr>
  </w:style>
  <w:style w:type="character" w:customStyle="1" w:styleId="TabletextChar">
    <w:name w:val="Table text Char"/>
    <w:basedOn w:val="DefaultParagraphFont"/>
    <w:link w:val="Tabletext"/>
    <w:rsid w:val="00D40BF5"/>
    <w:rPr>
      <w:rFonts w:cs="Arial"/>
      <w:color w:val="616264"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D40BF5"/>
    <w:pPr>
      <w:spacing w:after="0"/>
    </w:pPr>
    <w:rPr>
      <w:rFonts w:asciiTheme="minorHAnsi" w:eastAsiaTheme="minorEastAsia" w:hAnsiTheme="minorHAnsi"/>
      <w:color w:val="616264"/>
      <w:sz w:val="16"/>
      <w:lang w:val="en-US"/>
    </w:rPr>
  </w:style>
  <w:style w:type="paragraph" w:customStyle="1" w:styleId="TableHeader">
    <w:name w:val="Table Header"/>
    <w:basedOn w:val="Tabletext"/>
    <w:link w:val="TableHeaderChar"/>
    <w:qFormat/>
    <w:rsid w:val="00D40BF5"/>
    <w:rPr>
      <w:color w:val="FFFFFF" w:themeColor="background1"/>
    </w:rPr>
  </w:style>
  <w:style w:type="character" w:customStyle="1" w:styleId="TableHeaderChar">
    <w:name w:val="Table Header Char"/>
    <w:basedOn w:val="TabletextChar"/>
    <w:link w:val="TableHeader"/>
    <w:rsid w:val="00D40BF5"/>
    <w:rPr>
      <w:rFonts w:cs="Arial"/>
      <w:color w:val="FFFFFF" w:themeColor="background1"/>
      <w:sz w:val="16"/>
      <w:szCs w:val="20"/>
    </w:rPr>
  </w:style>
  <w:style w:type="table" w:customStyle="1" w:styleId="ETFTable">
    <w:name w:val="ETF Table"/>
    <w:basedOn w:val="TableNormal"/>
    <w:uiPriority w:val="99"/>
    <w:qFormat/>
    <w:rsid w:val="00D40BF5"/>
    <w:rPr>
      <w:rFonts w:ascii="Arial" w:eastAsiaTheme="minorHAnsi" w:hAnsi="Arial"/>
      <w:color w:val="616264"/>
      <w:sz w:val="16"/>
      <w:szCs w:val="22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4F81BD" w:themeFill="accent1"/>
      </w:tcPr>
    </w:tblStylePr>
    <w:tblStylePr w:type="firstCol">
      <w:rPr>
        <w:color w:val="4F81BD" w:themeColor="accent1"/>
      </w:rPr>
      <w:tblPr/>
      <w:tcPr>
        <w:shd w:val="clear" w:color="auto" w:fill="C9C9C9"/>
      </w:tcPr>
    </w:tblStylePr>
  </w:style>
  <w:style w:type="character" w:styleId="SubtleEmphasis">
    <w:name w:val="Subtle Emphasis"/>
    <w:basedOn w:val="DefaultParagraphFont"/>
    <w:uiPriority w:val="19"/>
    <w:qFormat/>
    <w:rsid w:val="00D40BF5"/>
    <w:rPr>
      <w:i/>
      <w:iCs/>
      <w:color w:val="616264"/>
    </w:rPr>
  </w:style>
  <w:style w:type="paragraph" w:styleId="Header">
    <w:name w:val="header"/>
    <w:basedOn w:val="Normal"/>
    <w:link w:val="HeaderChar"/>
    <w:uiPriority w:val="99"/>
    <w:unhideWhenUsed/>
    <w:rsid w:val="00B01B2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1B2F"/>
    <w:rPr>
      <w:rFonts w:ascii="Arial" w:eastAsiaTheme="minorHAnsi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D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C20"/>
    <w:pPr>
      <w:ind w:left="720"/>
      <w:contextualSpacing/>
    </w:pPr>
  </w:style>
  <w:style w:type="table" w:styleId="TableGrid">
    <w:name w:val="Table Grid"/>
    <w:basedOn w:val="TableNormal"/>
    <w:uiPriority w:val="39"/>
    <w:rsid w:val="00FD7DB5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823B-FEFA-4875-9843-D3100CD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Ayadi</dc:creator>
  <cp:keywords/>
  <dc:description/>
  <cp:lastModifiedBy>Maria Ruiz de Cossío</cp:lastModifiedBy>
  <cp:revision>10</cp:revision>
  <dcterms:created xsi:type="dcterms:W3CDTF">2021-08-20T16:42:00Z</dcterms:created>
  <dcterms:modified xsi:type="dcterms:W3CDTF">2021-08-31T14:00:00Z</dcterms:modified>
</cp:coreProperties>
</file>